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638" w:rsidRPr="00FB3007" w:rsidRDefault="00A027B9" w:rsidP="007215A7">
      <w:pPr>
        <w:jc w:val="center"/>
        <w:rPr>
          <w:rFonts w:ascii="HelveticaNeueLT Std" w:hAnsi="HelveticaNeueLT Std"/>
          <w:b/>
          <w:sz w:val="28"/>
        </w:rPr>
      </w:pPr>
      <w:r>
        <w:rPr>
          <w:rFonts w:ascii="HelveticaNeueLT Std" w:hAnsi="HelveticaNeueLT Std"/>
          <w:b/>
          <w:sz w:val="28"/>
        </w:rPr>
        <w:t>Universidad Tecnológica Emiliano Zapata del Estado de Morelos</w:t>
      </w:r>
    </w:p>
    <w:p w:rsidR="007215A7" w:rsidRPr="00FB3007" w:rsidRDefault="007215A7" w:rsidP="007215A7">
      <w:pPr>
        <w:jc w:val="center"/>
        <w:rPr>
          <w:rFonts w:ascii="HelveticaNeueLT Std" w:hAnsi="HelveticaNeueLT Std"/>
          <w:sz w:val="24"/>
        </w:rPr>
      </w:pP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4225"/>
        <w:gridCol w:w="5273"/>
      </w:tblGrid>
      <w:tr w:rsidR="007215A7" w:rsidRPr="00FB3007" w:rsidTr="00BA3B7E">
        <w:tc>
          <w:tcPr>
            <w:tcW w:w="9498" w:type="dxa"/>
            <w:gridSpan w:val="2"/>
            <w:vAlign w:val="center"/>
          </w:tcPr>
          <w:p w:rsidR="007215A7" w:rsidRPr="00FB3007" w:rsidRDefault="007215A7" w:rsidP="00BA3B7E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32"/>
                <w:lang w:val="es-ES"/>
              </w:rPr>
            </w:pPr>
            <w:r w:rsidRPr="00FB3007">
              <w:rPr>
                <w:rFonts w:eastAsia="Times New Roman"/>
                <w:b/>
                <w:bCs/>
                <w:i/>
                <w:sz w:val="32"/>
                <w:szCs w:val="36"/>
                <w:lang w:val="es-ES"/>
              </w:rPr>
              <w:t>Directorio de la Contraloría Social 2018 en el marco del PRODEP 2017</w:t>
            </w:r>
          </w:p>
        </w:tc>
      </w:tr>
      <w:tr w:rsidR="007215A7" w:rsidRPr="006D5C18" w:rsidTr="00FB3007">
        <w:tc>
          <w:tcPr>
            <w:tcW w:w="4225" w:type="dxa"/>
            <w:vAlign w:val="center"/>
          </w:tcPr>
          <w:p w:rsidR="007215A7" w:rsidRPr="00FB3007" w:rsidRDefault="00A027B9" w:rsidP="00BA3B7E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Amparo Viviana Gutiérrez García</w:t>
            </w:r>
          </w:p>
          <w:p w:rsidR="007215A7" w:rsidRPr="00FB3007" w:rsidRDefault="00A027B9" w:rsidP="00A027B9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Helvetica" w:hAnsi="Helvetica"/>
                <w:b/>
                <w:sz w:val="24"/>
                <w:szCs w:val="36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Profesor de Tiempo Completo  </w:t>
            </w:r>
            <w:r w:rsidR="007215A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Responsable de Contraloría Social</w:t>
            </w:r>
            <w:r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 PRODEP</w:t>
            </w:r>
          </w:p>
        </w:tc>
        <w:tc>
          <w:tcPr>
            <w:tcW w:w="5273" w:type="dxa"/>
          </w:tcPr>
          <w:p w:rsidR="00A027B9" w:rsidRDefault="007215A7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Teléfono: 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7</w:t>
            </w:r>
            <w:r w:rsidR="00A027B9">
              <w:rPr>
                <w:rFonts w:eastAsia="Times New Roman"/>
                <w:bCs/>
                <w:sz w:val="24"/>
                <w:szCs w:val="36"/>
                <w:lang w:val="es-ES"/>
              </w:rPr>
              <w:t>77 368 1165</w:t>
            </w:r>
          </w:p>
          <w:p w:rsidR="007215A7" w:rsidRPr="00FB3007" w:rsidRDefault="007215A7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Extensión 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3</w:t>
            </w:r>
            <w:r w:rsidR="00A027B9">
              <w:rPr>
                <w:rFonts w:eastAsia="Times New Roman"/>
                <w:bCs/>
                <w:sz w:val="24"/>
                <w:szCs w:val="36"/>
                <w:lang w:val="es-ES"/>
              </w:rPr>
              <w:t>72</w:t>
            </w:r>
          </w:p>
          <w:p w:rsidR="007215A7" w:rsidRPr="00FB3007" w:rsidRDefault="007215A7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</w:p>
          <w:p w:rsidR="007215A7" w:rsidRPr="00FB3007" w:rsidRDefault="007215A7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Correo electrónico:</w:t>
            </w:r>
          </w:p>
          <w:p w:rsidR="007215A7" w:rsidRPr="00FB3007" w:rsidRDefault="00A027B9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amparogutierrez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@</w:t>
            </w:r>
            <w:r>
              <w:rPr>
                <w:rFonts w:eastAsia="Times New Roman"/>
                <w:bCs/>
                <w:sz w:val="24"/>
                <w:szCs w:val="36"/>
                <w:lang w:val="es-ES"/>
              </w:rPr>
              <w:t>utez.edu.mx</w:t>
            </w:r>
          </w:p>
          <w:p w:rsidR="007215A7" w:rsidRPr="00FB3007" w:rsidRDefault="007215A7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</w:p>
          <w:p w:rsidR="007215A7" w:rsidRPr="00FB3007" w:rsidRDefault="007215A7" w:rsidP="00127AAB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2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Atención personal.</w:t>
            </w:r>
          </w:p>
        </w:tc>
      </w:tr>
      <w:tr w:rsidR="007215A7" w:rsidRPr="006D5C18" w:rsidTr="00FB3007">
        <w:tc>
          <w:tcPr>
            <w:tcW w:w="4225" w:type="dxa"/>
            <w:vAlign w:val="center"/>
          </w:tcPr>
          <w:p w:rsidR="001E62F1" w:rsidRPr="00FB3007" w:rsidRDefault="001E62F1" w:rsidP="001E62F1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María Fernanda Díaz Ayala</w:t>
            </w:r>
          </w:p>
          <w:p w:rsidR="001E62F1" w:rsidRDefault="001E62F1" w:rsidP="001E62F1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Profesora de Tiempo Completo </w:t>
            </w:r>
          </w:p>
          <w:p w:rsidR="007215A7" w:rsidRPr="00FB3007" w:rsidRDefault="001E62F1" w:rsidP="001E62F1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Miembro del Comité de Contraloría Social</w:t>
            </w:r>
          </w:p>
        </w:tc>
        <w:tc>
          <w:tcPr>
            <w:tcW w:w="5273" w:type="dxa"/>
          </w:tcPr>
          <w:p w:rsidR="001E62F1" w:rsidRDefault="00FB3007" w:rsidP="001E62F1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Teléfono: </w:t>
            </w:r>
            <w:r w:rsidR="001E62F1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7</w:t>
            </w:r>
            <w:r w:rsidR="001E62F1">
              <w:rPr>
                <w:rFonts w:eastAsia="Times New Roman"/>
                <w:bCs/>
                <w:sz w:val="24"/>
                <w:szCs w:val="36"/>
                <w:lang w:val="es-ES"/>
              </w:rPr>
              <w:t>77 368 1165</w:t>
            </w:r>
          </w:p>
          <w:p w:rsidR="001E62F1" w:rsidRDefault="001E62F1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</w:p>
          <w:p w:rsidR="00FB3007" w:rsidRPr="00FB3007" w:rsidRDefault="00FB3007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Extensión </w:t>
            </w:r>
            <w:r w:rsidR="001E62F1">
              <w:rPr>
                <w:rFonts w:eastAsia="Times New Roman"/>
                <w:bCs/>
                <w:sz w:val="24"/>
                <w:szCs w:val="36"/>
                <w:lang w:val="es-ES"/>
              </w:rPr>
              <w:t>208</w:t>
            </w:r>
          </w:p>
          <w:p w:rsidR="00FB3007" w:rsidRPr="00FB3007" w:rsidRDefault="00FB3007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</w:p>
          <w:p w:rsidR="00FB3007" w:rsidRPr="00FB3007" w:rsidRDefault="00FB3007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Correo electrónico:</w:t>
            </w:r>
          </w:p>
          <w:p w:rsidR="007215A7" w:rsidRPr="00FB3007" w:rsidRDefault="001E62F1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mariadíaz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@</w:t>
            </w:r>
            <w:r>
              <w:rPr>
                <w:rFonts w:eastAsia="Times New Roman"/>
                <w:bCs/>
                <w:sz w:val="24"/>
                <w:szCs w:val="36"/>
                <w:lang w:val="es-ES"/>
              </w:rPr>
              <w:t>utez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.edu.mx </w:t>
            </w:r>
          </w:p>
          <w:p w:rsidR="007215A7" w:rsidRPr="00FB3007" w:rsidRDefault="007215A7" w:rsidP="00BA3B7E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2"/>
                <w:lang w:val="es-ES"/>
              </w:rPr>
            </w:pPr>
          </w:p>
        </w:tc>
      </w:tr>
      <w:tr w:rsidR="007215A7" w:rsidRPr="006D5C18" w:rsidTr="00FB3007">
        <w:tc>
          <w:tcPr>
            <w:tcW w:w="4225" w:type="dxa"/>
            <w:vAlign w:val="center"/>
          </w:tcPr>
          <w:p w:rsidR="007215A7" w:rsidRPr="00FB3007" w:rsidRDefault="001E62F1" w:rsidP="00BA3B7E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Jessica Puig Brito</w:t>
            </w:r>
          </w:p>
          <w:p w:rsidR="00FB3007" w:rsidRDefault="00FB3007" w:rsidP="001E62F1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Profesora de Tiempo Completo </w:t>
            </w:r>
          </w:p>
          <w:p w:rsidR="001E62F1" w:rsidRPr="00FB3007" w:rsidRDefault="001E62F1" w:rsidP="001E62F1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Miembro del Comité de Contraloría Social </w:t>
            </w:r>
          </w:p>
        </w:tc>
        <w:tc>
          <w:tcPr>
            <w:tcW w:w="5273" w:type="dxa"/>
          </w:tcPr>
          <w:p w:rsidR="001E62F1" w:rsidRDefault="00FB3007" w:rsidP="001E62F1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Teléfono: </w:t>
            </w:r>
            <w:r w:rsidR="001E62F1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7</w:t>
            </w:r>
            <w:r w:rsidR="001E62F1">
              <w:rPr>
                <w:rFonts w:eastAsia="Times New Roman"/>
                <w:bCs/>
                <w:sz w:val="24"/>
                <w:szCs w:val="36"/>
                <w:lang w:val="es-ES"/>
              </w:rPr>
              <w:t>77 368 1165</w:t>
            </w:r>
          </w:p>
          <w:p w:rsidR="00FB3007" w:rsidRPr="00FB3007" w:rsidRDefault="00FB3007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Extensión </w:t>
            </w:r>
            <w:r w:rsidR="001E62F1">
              <w:rPr>
                <w:rFonts w:eastAsia="Times New Roman"/>
                <w:bCs/>
                <w:sz w:val="24"/>
                <w:szCs w:val="36"/>
                <w:lang w:val="es-ES"/>
              </w:rPr>
              <w:t>288</w:t>
            </w:r>
          </w:p>
          <w:p w:rsidR="00FB3007" w:rsidRPr="00FB3007" w:rsidRDefault="00FB3007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</w:p>
          <w:p w:rsidR="00FB3007" w:rsidRPr="00FB3007" w:rsidRDefault="00FB3007" w:rsidP="00FB3007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Correo electrónico:</w:t>
            </w:r>
          </w:p>
          <w:p w:rsidR="007215A7" w:rsidRDefault="001E62F1" w:rsidP="001E62F1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>jessicapuig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@u</w:t>
            </w:r>
            <w:r>
              <w:rPr>
                <w:rFonts w:eastAsia="Times New Roman"/>
                <w:bCs/>
                <w:sz w:val="24"/>
                <w:szCs w:val="36"/>
                <w:lang w:val="es-ES"/>
              </w:rPr>
              <w:t>tez</w:t>
            </w:r>
            <w:r w:rsidR="00FB3007" w:rsidRPr="00FB3007">
              <w:rPr>
                <w:rFonts w:eastAsia="Times New Roman"/>
                <w:bCs/>
                <w:sz w:val="24"/>
                <w:szCs w:val="36"/>
                <w:lang w:val="es-ES"/>
              </w:rPr>
              <w:t>.edu.mx</w:t>
            </w:r>
          </w:p>
          <w:p w:rsidR="001E62F1" w:rsidRPr="00FB3007" w:rsidRDefault="001E62F1" w:rsidP="001E62F1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eastAsia="Times New Roman"/>
                <w:bCs/>
                <w:sz w:val="24"/>
                <w:szCs w:val="36"/>
                <w:lang w:val="es-ES"/>
              </w:rPr>
            </w:pPr>
          </w:p>
        </w:tc>
      </w:tr>
      <w:tr w:rsidR="007215A7" w:rsidRPr="006D5C18" w:rsidTr="00BA3B7E">
        <w:tc>
          <w:tcPr>
            <w:tcW w:w="9498" w:type="dxa"/>
            <w:gridSpan w:val="2"/>
            <w:vAlign w:val="center"/>
          </w:tcPr>
          <w:p w:rsidR="001E62F1" w:rsidRDefault="001E62F1" w:rsidP="001E62F1">
            <w:pPr>
              <w:pStyle w:val="Piedepgina"/>
              <w:tabs>
                <w:tab w:val="right" w:pos="8100"/>
                <w:tab w:val="left" w:pos="8600"/>
              </w:tabs>
              <w:ind w:right="474"/>
              <w:jc w:val="center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Av. Universidad Tecnológica no. 1 Col. Palo Escrito,  C.P. 62760 </w:t>
            </w:r>
          </w:p>
          <w:p w:rsidR="007215A7" w:rsidRPr="00FB3007" w:rsidRDefault="001E62F1" w:rsidP="001E62F1">
            <w:pPr>
              <w:pStyle w:val="Piedepgina"/>
              <w:tabs>
                <w:tab w:val="right" w:pos="8100"/>
                <w:tab w:val="left" w:pos="8600"/>
              </w:tabs>
              <w:ind w:right="474"/>
              <w:jc w:val="center"/>
              <w:rPr>
                <w:rFonts w:eastAsia="Times New Roman"/>
                <w:bCs/>
                <w:sz w:val="24"/>
                <w:szCs w:val="36"/>
                <w:lang w:val="es-ES"/>
              </w:rPr>
            </w:pPr>
            <w:r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Emiliano Zapata, </w:t>
            </w:r>
            <w:bookmarkStart w:id="0" w:name="_GoBack"/>
            <w:bookmarkEnd w:id="0"/>
            <w:r>
              <w:rPr>
                <w:rFonts w:eastAsia="Times New Roman"/>
                <w:bCs/>
                <w:sz w:val="24"/>
                <w:szCs w:val="36"/>
                <w:lang w:val="es-ES"/>
              </w:rPr>
              <w:t xml:space="preserve"> Morelos.</w:t>
            </w:r>
          </w:p>
        </w:tc>
      </w:tr>
    </w:tbl>
    <w:p w:rsidR="007215A7" w:rsidRPr="007215A7" w:rsidRDefault="007215A7" w:rsidP="007215A7">
      <w:pPr>
        <w:rPr>
          <w:rFonts w:ascii="HelveticaNeueLT Std" w:hAnsi="HelveticaNeueLT Std"/>
        </w:rPr>
      </w:pPr>
    </w:p>
    <w:sectPr w:rsidR="007215A7" w:rsidRPr="007215A7" w:rsidSect="00F03952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7F9" w:rsidRDefault="007447F9" w:rsidP="00280DB1">
      <w:r>
        <w:separator/>
      </w:r>
    </w:p>
  </w:endnote>
  <w:endnote w:type="continuationSeparator" w:id="0">
    <w:p w:rsidR="007447F9" w:rsidRDefault="007447F9" w:rsidP="00280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ld">
    <w:altName w:val="Segoe UI Semibold"/>
    <w:charset w:val="00"/>
    <w:family w:val="auto"/>
    <w:pitch w:val="variable"/>
    <w:sig w:usb0="00000001" w:usb1="40000048" w:usb2="00000000" w:usb3="00000000" w:csb0="0000011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20" w:rsidRDefault="00C01ADF" w:rsidP="00B65B8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2F98185" wp14:editId="28EA8F6E">
              <wp:simplePos x="0" y="0"/>
              <wp:positionH relativeFrom="column">
                <wp:posOffset>-1024091</wp:posOffset>
              </wp:positionH>
              <wp:positionV relativeFrom="paragraph">
                <wp:posOffset>-970972</wp:posOffset>
              </wp:positionV>
              <wp:extent cx="8258175" cy="344170"/>
              <wp:effectExtent l="0" t="0" r="0" b="3810"/>
              <wp:wrapNone/>
              <wp:docPr id="13314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817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6420" w:rsidRPr="00CB3F1B" w:rsidRDefault="00E36420" w:rsidP="00CB3F1B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  <w:lang w:val="is-IS"/>
                            </w:rPr>
                          </w:pPr>
                          <w:r w:rsidRPr="00CB3F1B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  <w:lang w:val="is-IS"/>
                            </w:rPr>
                            <w:t>“INSTITUCIÓN RECONOCIDA POR SU EXCELENCIA ACADÉMICA, AL LOGRAR QUE EL 100% DE SU MATRÍCULA CURSE PROGRAMAS DE BUENA CALIDAD“</w:t>
                          </w:r>
                        </w:p>
                        <w:p w:rsidR="00E36420" w:rsidRPr="00CB3F1B" w:rsidRDefault="00E36420" w:rsidP="00CB3F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 w:cstheme="minorBidi"/>
                              <w:bCs/>
                              <w:color w:val="FFFFFF" w:themeColor="background1"/>
                              <w:kern w:val="24"/>
                              <w:sz w:val="12"/>
                              <w:szCs w:val="14"/>
                            </w:rPr>
                          </w:pPr>
                          <w:r w:rsidRPr="00CB3F1B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2"/>
                              <w:szCs w:val="14"/>
                            </w:rPr>
                            <w:t>CARRETERA DEL DEPARTAMENTO DEL D.F. K.M. 7.5, SANTA MARÍA ATARASQUILLO, LERMA, MÉXICO.</w:t>
                          </w:r>
                          <w:r w:rsidRPr="00CB3F1B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2"/>
                              <w:szCs w:val="14"/>
                              <w:lang w:val="pl-PL"/>
                            </w:rPr>
                            <w:t xml:space="preserve"> C.P. </w:t>
                          </w:r>
                          <w:r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2"/>
                              <w:szCs w:val="14"/>
                            </w:rPr>
                            <w:t>52044</w:t>
                          </w:r>
                          <w:r w:rsidRPr="00CB3F1B">
                            <w:rPr>
                              <w:rFonts w:ascii="Gotham Book" w:eastAsia="MS PGothic" w:hAnsi="Gotham Book" w:cstheme="minorBidi"/>
                              <w:color w:val="FFFFFF" w:themeColor="background1"/>
                              <w:kern w:val="24"/>
                              <w:sz w:val="12"/>
                              <w:szCs w:val="14"/>
                              <w:lang w:val="pl-PL"/>
                            </w:rPr>
                            <w:t xml:space="preserve">. TELS. </w:t>
                          </w:r>
                          <w:r w:rsidRPr="00CB3F1B">
                            <w:rPr>
                              <w:rFonts w:ascii="Gotham Book" w:eastAsia="MS PGothic" w:hAnsi="Gotham Book" w:cstheme="minorBidi"/>
                              <w:bCs/>
                              <w:color w:val="FFFFFF" w:themeColor="background1"/>
                              <w:kern w:val="24"/>
                              <w:sz w:val="12"/>
                              <w:szCs w:val="14"/>
                            </w:rPr>
                            <w:t>728 2859552 / 2859969 / 2822247</w:t>
                          </w:r>
                        </w:p>
                        <w:p w:rsidR="00E36420" w:rsidRPr="00CB3F1B" w:rsidRDefault="00E36420" w:rsidP="00CB3F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ld" w:hAnsi="Gotham Bold"/>
                            </w:rPr>
                          </w:pPr>
                          <w:r w:rsidRPr="00CB3F1B">
                            <w:rPr>
                              <w:rFonts w:ascii="Gotham Bold" w:eastAsia="MS PGothic" w:hAnsi="Gotham Bold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  <w:lang w:val="pl-PL"/>
                            </w:rPr>
                            <w:t>www.</w:t>
                          </w:r>
                          <w:r w:rsidRPr="00CB3F1B">
                            <w:rPr>
                              <w:rFonts w:ascii="Gotham Bold" w:eastAsia="MS PGothic" w:hAnsi="Gotham Bold" w:cstheme="minorBidi"/>
                              <w:color w:val="FFFFFF" w:themeColor="background1"/>
                              <w:kern w:val="24"/>
                              <w:sz w:val="14"/>
                              <w:szCs w:val="14"/>
                            </w:rPr>
                            <w:t>utvtol.edu.mx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Texto 4" o:spid="_x0000_s1026" type="#_x0000_t202" style="position:absolute;margin-left:-80.65pt;margin-top:-76.45pt;width:650.25pt;height:2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" filled="f" stroked="f">
              <v:textbox style="mso-fit-shape-to-text:t">
                <w:txbxContent>
                  <w:p w:rsidR="00E36420" w:rsidRPr="00CB3F1B" w:rsidRDefault="00E36420" w:rsidP="00CB3F1B">
                    <w:pPr>
                      <w:pStyle w:val="NormalWeb"/>
                      <w:spacing w:before="0" w:beforeAutospacing="0" w:after="0" w:afterAutospacing="0" w:line="312" w:lineRule="auto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2"/>
                        <w:szCs w:val="12"/>
                        <w:lang w:val="is-IS"/>
                      </w:rPr>
                    </w:pPr>
                    <w:r w:rsidRPr="00CB3F1B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2"/>
                        <w:szCs w:val="12"/>
                        <w:lang w:val="is-IS"/>
                      </w:rPr>
                      <w:t>“INSTITUCIÓN RECONOCIDA POR SU EXCELENCIA ACADÉMICA, AL LOGRAR QUE EL 100% DE SU MATRÍCULA CURSE PROGRAMAS DE BUENA CALIDAD“</w:t>
                    </w:r>
                  </w:p>
                  <w:p w:rsidR="00E36420" w:rsidRPr="00CB3F1B" w:rsidRDefault="00E36420" w:rsidP="00CB3F1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 w:cstheme="minorBidi"/>
                        <w:bCs/>
                        <w:color w:val="FFFFFF" w:themeColor="background1"/>
                        <w:kern w:val="24"/>
                        <w:sz w:val="12"/>
                        <w:szCs w:val="14"/>
                      </w:rPr>
                    </w:pPr>
                    <w:r w:rsidRPr="00CB3F1B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2"/>
                        <w:szCs w:val="14"/>
                      </w:rPr>
                      <w:t>CARRETERA DEL DEPARTAMENTO DEL D.F. K.M. 7.5, SANTA MARÍA ATARASQUILLO, LERMA, MÉXICO.</w:t>
                    </w:r>
                    <w:r w:rsidRPr="00CB3F1B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2"/>
                        <w:szCs w:val="14"/>
                        <w:lang w:val="pl-PL"/>
                      </w:rPr>
                      <w:t xml:space="preserve"> C.P. </w:t>
                    </w:r>
                    <w:r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2"/>
                        <w:szCs w:val="14"/>
                      </w:rPr>
                      <w:t>52044</w:t>
                    </w:r>
                    <w:r w:rsidRPr="00CB3F1B">
                      <w:rPr>
                        <w:rFonts w:ascii="Gotham Book" w:eastAsia="MS PGothic" w:hAnsi="Gotham Book" w:cstheme="minorBidi"/>
                        <w:color w:val="FFFFFF" w:themeColor="background1"/>
                        <w:kern w:val="24"/>
                        <w:sz w:val="12"/>
                        <w:szCs w:val="14"/>
                        <w:lang w:val="pl-PL"/>
                      </w:rPr>
                      <w:t xml:space="preserve">. TELS. </w:t>
                    </w:r>
                    <w:r w:rsidRPr="00CB3F1B">
                      <w:rPr>
                        <w:rFonts w:ascii="Gotham Book" w:eastAsia="MS PGothic" w:hAnsi="Gotham Book" w:cstheme="minorBidi"/>
                        <w:bCs/>
                        <w:color w:val="FFFFFF" w:themeColor="background1"/>
                        <w:kern w:val="24"/>
                        <w:sz w:val="12"/>
                        <w:szCs w:val="14"/>
                      </w:rPr>
                      <w:t>728 2859552 / 2859969 / 2822247</w:t>
                    </w:r>
                  </w:p>
                  <w:p w:rsidR="00E36420" w:rsidRPr="00CB3F1B" w:rsidRDefault="00E36420" w:rsidP="00CB3F1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ld" w:hAnsi="Gotham Bold"/>
                      </w:rPr>
                    </w:pPr>
                    <w:r w:rsidRPr="00CB3F1B">
                      <w:rPr>
                        <w:rFonts w:ascii="Gotham Bold" w:eastAsia="MS PGothic" w:hAnsi="Gotham Bold" w:cstheme="minorBidi"/>
                        <w:color w:val="FFFFFF" w:themeColor="background1"/>
                        <w:kern w:val="24"/>
                        <w:sz w:val="14"/>
                        <w:szCs w:val="14"/>
                        <w:lang w:val="pl-PL"/>
                      </w:rPr>
                      <w:t>www.</w:t>
                    </w:r>
                    <w:r w:rsidRPr="00CB3F1B">
                      <w:rPr>
                        <w:rFonts w:ascii="Gotham Bold" w:eastAsia="MS PGothic" w:hAnsi="Gotham Bold" w:cstheme="minorBidi"/>
                        <w:color w:val="FFFFFF" w:themeColor="background1"/>
                        <w:kern w:val="24"/>
                        <w:sz w:val="14"/>
                        <w:szCs w:val="14"/>
                      </w:rPr>
                      <w:t>utvtol.edu.mx</w:t>
                    </w:r>
                  </w:p>
                </w:txbxContent>
              </v:textbox>
            </v:shape>
          </w:pict>
        </mc:Fallback>
      </mc:AlternateContent>
    </w:r>
    <w:r w:rsidR="00F03952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8D26B5" wp14:editId="4712CCFD">
              <wp:simplePos x="0" y="0"/>
              <wp:positionH relativeFrom="column">
                <wp:posOffset>2124075</wp:posOffset>
              </wp:positionH>
              <wp:positionV relativeFrom="paragraph">
                <wp:posOffset>-674370</wp:posOffset>
              </wp:positionV>
              <wp:extent cx="4340225" cy="835660"/>
              <wp:effectExtent l="0" t="0" r="0" b="0"/>
              <wp:wrapNone/>
              <wp:docPr id="6" name="Cuadro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8356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36420" w:rsidRDefault="00E36420" w:rsidP="009E702A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</w:pPr>
                          <w:r>
                            <w:rPr>
                              <w:rFonts w:ascii="Gotham Bold" w:eastAsia="MS PGothic" w:hAnsi="Gotham Bold" w:cstheme="minorBidi"/>
                              <w:color w:val="595959"/>
                              <w:kern w:val="24"/>
                              <w:sz w:val="18"/>
                              <w:szCs w:val="18"/>
                              <w:lang w:val="is-IS"/>
                            </w:rPr>
                            <w:t>SECRETARÍA DE  EDUCACIÓN</w:t>
                          </w:r>
                        </w:p>
                        <w:p w:rsidR="00E36420" w:rsidRDefault="00E36420" w:rsidP="009E702A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</w:pPr>
                          <w:r>
                            <w:rPr>
                              <w:rFonts w:ascii="Gotham Bold" w:eastAsia="MS PGothic" w:hAnsi="Gotham Bold" w:cstheme="minorBidi"/>
                              <w:color w:val="7F7F7F"/>
                              <w:kern w:val="24"/>
                              <w:sz w:val="18"/>
                              <w:szCs w:val="18"/>
                              <w:lang w:val="is-IS"/>
                            </w:rPr>
                            <w:t xml:space="preserve">SUBSECRETARÍA DE EDUCACIÓN MEDIA SUPERIOR  Y SUPERIOR </w:t>
                          </w:r>
                        </w:p>
                        <w:p w:rsidR="00E36420" w:rsidRDefault="00E36420" w:rsidP="009E702A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</w:pPr>
                          <w:r>
                            <w:rPr>
                              <w:rFonts w:ascii="Gotham Bold" w:eastAsia="MS PGothic" w:hAnsi="Gotham Bold" w:cstheme="minorBidi"/>
                              <w:color w:val="A6A6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>DIRECCIÓN GENERAL DE EDUCACIÓN SUPERIOR</w:t>
                          </w:r>
                        </w:p>
                        <w:p w:rsidR="00E36420" w:rsidRDefault="00E36420" w:rsidP="009E702A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Bold" w:eastAsia="MS PGothic" w:hAnsi="Gotham Bold" w:cstheme="minorBidi"/>
                              <w:color w:val="A6A6A6"/>
                              <w:kern w:val="24"/>
                              <w:sz w:val="18"/>
                              <w:szCs w:val="18"/>
                              <w:lang w:val="is-IS"/>
                            </w:rPr>
                          </w:pPr>
                          <w:r>
                            <w:rPr>
                              <w:rFonts w:ascii="Gotham Bold" w:eastAsia="MS PGothic" w:hAnsi="Gotham Bold" w:cstheme="minorBidi"/>
                              <w:color w:val="A6A6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>UNIVERSIDAD TECNOLÓGICA DEL VALLE DE TOLUCA</w:t>
                          </w:r>
                        </w:p>
                        <w:p w:rsidR="00E36420" w:rsidRDefault="00E36420" w:rsidP="009E702A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</w:pPr>
                          <w:r>
                            <w:rPr>
                              <w:rFonts w:ascii="Gotham Bold" w:eastAsia="MS PGothic" w:hAnsi="Gotham Bold" w:cstheme="minorBidi"/>
                              <w:color w:val="A6A6A6"/>
                              <w:kern w:val="24"/>
                              <w:sz w:val="18"/>
                              <w:szCs w:val="18"/>
                              <w:lang w:val="is-IS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Texto 5" o:spid="_x0000_s1027" type="#_x0000_t202" style="position:absolute;margin-left:167.25pt;margin-top:-53.1pt;width:341.75pt;height:6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" filled="f" stroked="f">
              <v:path arrowok="t"/>
              <v:textbox>
                <w:txbxContent>
                  <w:p w:rsidR="00E36420" w:rsidRDefault="00E36420" w:rsidP="009E702A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</w:pPr>
                    <w:r>
                      <w:rPr>
                        <w:rFonts w:ascii="Gotham Bold" w:eastAsia="MS PGothic" w:hAnsi="Gotham Bold" w:cstheme="minorBidi"/>
                        <w:color w:val="595959"/>
                        <w:kern w:val="24"/>
                        <w:sz w:val="18"/>
                        <w:szCs w:val="18"/>
                        <w:lang w:val="is-IS"/>
                      </w:rPr>
                      <w:t>SECRETARÍA DE  EDUCACIÓN</w:t>
                    </w:r>
                  </w:p>
                  <w:p w:rsidR="00E36420" w:rsidRDefault="00E36420" w:rsidP="009E702A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</w:pPr>
                    <w:r>
                      <w:rPr>
                        <w:rFonts w:ascii="Gotham Bold" w:eastAsia="MS PGothic" w:hAnsi="Gotham Bold" w:cstheme="minorBidi"/>
                        <w:color w:val="7F7F7F"/>
                        <w:kern w:val="24"/>
                        <w:sz w:val="18"/>
                        <w:szCs w:val="18"/>
                        <w:lang w:val="is-IS"/>
                      </w:rPr>
                      <w:t xml:space="preserve">SUBSECRETARÍA DE EDUCACIÓN MEDIA SUPERIOR  Y SUPERIOR </w:t>
                    </w:r>
                  </w:p>
                  <w:p w:rsidR="00E36420" w:rsidRDefault="00E36420" w:rsidP="009E702A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</w:pPr>
                    <w:r>
                      <w:rPr>
                        <w:rFonts w:ascii="Gotham Bold" w:eastAsia="MS PGothic" w:hAnsi="Gotham Bold" w:cstheme="minorBidi"/>
                        <w:color w:val="A6A6A6"/>
                        <w:kern w:val="24"/>
                        <w:sz w:val="18"/>
                        <w:szCs w:val="18"/>
                        <w:lang w:val="is-IS"/>
                      </w:rPr>
                      <w:t>DIRECCIÓN GENERAL DE EDUCACIÓN SUPERIOR</w:t>
                    </w:r>
                  </w:p>
                  <w:p w:rsidR="00E36420" w:rsidRDefault="00E36420" w:rsidP="009E702A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Bold" w:eastAsia="MS PGothic" w:hAnsi="Gotham Bold" w:cstheme="minorBidi"/>
                        <w:color w:val="A6A6A6"/>
                        <w:kern w:val="24"/>
                        <w:sz w:val="18"/>
                        <w:szCs w:val="18"/>
                        <w:lang w:val="is-IS"/>
                      </w:rPr>
                    </w:pPr>
                    <w:r>
                      <w:rPr>
                        <w:rFonts w:ascii="Gotham Bold" w:eastAsia="MS PGothic" w:hAnsi="Gotham Bold" w:cstheme="minorBidi"/>
                        <w:color w:val="A6A6A6"/>
                        <w:kern w:val="24"/>
                        <w:sz w:val="18"/>
                        <w:szCs w:val="18"/>
                        <w:lang w:val="is-IS"/>
                      </w:rPr>
                      <w:t>UNIVERSIDAD TECNOLÓGICA DEL VALLE DE TOLUCA</w:t>
                    </w:r>
                  </w:p>
                  <w:p w:rsidR="00E36420" w:rsidRDefault="00E36420" w:rsidP="009E702A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</w:pPr>
                    <w:r>
                      <w:rPr>
                        <w:rFonts w:ascii="Gotham Bold" w:eastAsia="MS PGothic" w:hAnsi="Gotham Bold" w:cstheme="minorBidi"/>
                        <w:color w:val="A6A6A6"/>
                        <w:kern w:val="24"/>
                        <w:sz w:val="18"/>
                        <w:szCs w:val="18"/>
                        <w:lang w:val="is-IS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  <w:p w:rsidR="00E36420" w:rsidRDefault="00E36420" w:rsidP="00A07FDB">
    <w:pPr>
      <w:pStyle w:val="Piedepgina"/>
      <w:ind w:left="-142"/>
    </w:pPr>
    <w:r w:rsidRPr="00A07FDB">
      <w:rPr>
        <w:noProof/>
      </w:rPr>
      <w:t xml:space="preserve">  </w:t>
    </w:r>
    <w:r w:rsidRPr="00B11622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7F9" w:rsidRDefault="007447F9" w:rsidP="00280DB1">
      <w:r>
        <w:separator/>
      </w:r>
    </w:p>
  </w:footnote>
  <w:footnote w:type="continuationSeparator" w:id="0">
    <w:p w:rsidR="007447F9" w:rsidRDefault="007447F9" w:rsidP="00280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20" w:rsidRDefault="007447F9">
    <w:pPr>
      <w:pStyle w:val="Encabezado"/>
    </w:pPr>
    <w:r>
      <w:rPr>
        <w:noProof/>
        <w:lang w:val="es-ES" w:eastAsia="es-ES"/>
      </w:rPr>
      <w:pict w14:anchorId="503EE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1016.95pt;height:917.55pt;z-index:-251655680;mso-wrap-edited:f;mso-position-horizontal:center;mso-position-horizontal-relative:margin;mso-position-vertical:center;mso-position-vertical-relative:margin" wrapcoords="-15 0 -15 21564 21600 21564 21600 0 -15 0">
          <v:imagedata r:id="rId1" o:title="LOGO XXV UT RAM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20" w:rsidRDefault="00C01ADF" w:rsidP="006278FC">
    <w:pPr>
      <w:pStyle w:val="Encabezado"/>
      <w:tabs>
        <w:tab w:val="clear" w:pos="8838"/>
      </w:tabs>
      <w:ind w:right="-284"/>
    </w:pPr>
    <w:r>
      <w:rPr>
        <w:rFonts w:ascii="Gotham Book" w:eastAsia="Arial Unicode MS" w:hAnsi="Gotham Book" w:cs="Arial"/>
        <w:noProof/>
        <w:sz w:val="14"/>
        <w:szCs w:val="14"/>
      </w:rPr>
      <w:drawing>
        <wp:anchor distT="0" distB="0" distL="114300" distR="114300" simplePos="0" relativeHeight="251664896" behindDoc="1" locked="0" layoutInCell="1" allowOverlap="1" wp14:anchorId="53F37C62" wp14:editId="3EF7AE18">
          <wp:simplePos x="0" y="0"/>
          <wp:positionH relativeFrom="column">
            <wp:posOffset>-926465</wp:posOffset>
          </wp:positionH>
          <wp:positionV relativeFrom="paragraph">
            <wp:posOffset>47019</wp:posOffset>
          </wp:positionV>
          <wp:extent cx="7443421" cy="963231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l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3421" cy="963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6283">
      <w:rPr>
        <w:noProof/>
      </w:rPr>
      <w:drawing>
        <wp:anchor distT="0" distB="0" distL="114300" distR="114300" simplePos="0" relativeHeight="251662848" behindDoc="1" locked="0" layoutInCell="1" allowOverlap="1" wp14:anchorId="3EDE972D" wp14:editId="7C5A659F">
          <wp:simplePos x="0" y="0"/>
          <wp:positionH relativeFrom="column">
            <wp:posOffset>-799465</wp:posOffset>
          </wp:positionH>
          <wp:positionV relativeFrom="paragraph">
            <wp:posOffset>-39370</wp:posOffset>
          </wp:positionV>
          <wp:extent cx="7140400" cy="995359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oficio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0400" cy="995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420" w:rsidRDefault="00E36420" w:rsidP="00F03952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  <w:r>
      <w:rPr>
        <w:rFonts w:ascii="Gotham Bold" w:hAnsi="Gotham Bold"/>
        <w:color w:val="A6A6A6" w:themeColor="background1" w:themeShade="A6"/>
      </w:rPr>
      <w:t xml:space="preserve">             </w:t>
    </w:r>
  </w:p>
  <w:p w:rsidR="00E36420" w:rsidRDefault="00E36420">
    <w:pPr>
      <w:pStyle w:val="Encabezado"/>
    </w:pPr>
  </w:p>
  <w:p w:rsidR="00056283" w:rsidRDefault="00056283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056283" w:rsidRDefault="00056283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056283" w:rsidRDefault="00056283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056283" w:rsidRDefault="00056283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056283" w:rsidRDefault="00056283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4F3B9F" w:rsidRDefault="00E36420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  <w:r w:rsidRPr="00D647AE">
      <w:rPr>
        <w:rFonts w:ascii="Gotham Bold" w:hAnsi="Gotham Bold"/>
        <w:color w:val="A6A6A6" w:themeColor="background1" w:themeShade="A6"/>
      </w:rPr>
      <w:t>“201</w:t>
    </w:r>
    <w:r w:rsidR="006E1028">
      <w:rPr>
        <w:rFonts w:ascii="Gotham Bold" w:hAnsi="Gotham Bold"/>
        <w:color w:val="A6A6A6" w:themeColor="background1" w:themeShade="A6"/>
      </w:rPr>
      <w:t>8</w:t>
    </w:r>
    <w:r w:rsidR="00F243B8">
      <w:rPr>
        <w:rFonts w:ascii="Gotham Bold" w:hAnsi="Gotham Bold"/>
        <w:color w:val="A6A6A6" w:themeColor="background1" w:themeShade="A6"/>
      </w:rPr>
      <w:t xml:space="preserve">. Año del </w:t>
    </w:r>
    <w:r w:rsidR="004F3B9F">
      <w:rPr>
        <w:rFonts w:ascii="Gotham Bold" w:hAnsi="Gotham Bold"/>
        <w:color w:val="A6A6A6" w:themeColor="background1" w:themeShade="A6"/>
      </w:rPr>
      <w:t>Bicentenario del Natalicio de Ignacio Ramírez Calzada, El Nigromante”</w:t>
    </w:r>
  </w:p>
  <w:p w:rsidR="007215A7" w:rsidRDefault="007215A7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7215A7" w:rsidRPr="002B46BC" w:rsidRDefault="007215A7" w:rsidP="007215A7">
    <w:pPr>
      <w:pBdr>
        <w:bottom w:val="single" w:sz="12" w:space="1" w:color="auto"/>
      </w:pBdr>
      <w:jc w:val="center"/>
      <w:rPr>
        <w:rFonts w:ascii="Arial" w:hAnsi="Arial" w:cs="Arial"/>
        <w:b/>
        <w:smallCaps/>
        <w:sz w:val="32"/>
      </w:rPr>
    </w:pPr>
    <w:r w:rsidRPr="002B46BC">
      <w:rPr>
        <w:rFonts w:ascii="Arial" w:hAnsi="Arial" w:cs="Arial"/>
        <w:b/>
        <w:smallCaps/>
        <w:sz w:val="32"/>
      </w:rPr>
      <w:t>Contraloría Social 2018</w:t>
    </w:r>
  </w:p>
  <w:p w:rsidR="007215A7" w:rsidRPr="002B46BC" w:rsidRDefault="007215A7" w:rsidP="007215A7">
    <w:pPr>
      <w:pBdr>
        <w:bottom w:val="single" w:sz="12" w:space="1" w:color="auto"/>
      </w:pBdr>
      <w:jc w:val="center"/>
      <w:rPr>
        <w:rFonts w:ascii="Arial" w:hAnsi="Arial" w:cs="Arial"/>
        <w:b/>
        <w:smallCaps/>
      </w:rPr>
    </w:pPr>
    <w:r w:rsidRPr="002B46BC">
      <w:rPr>
        <w:rFonts w:ascii="Arial" w:hAnsi="Arial" w:cs="Arial"/>
        <w:b/>
        <w:smallCaps/>
      </w:rPr>
      <w:t xml:space="preserve">PROGRAMA </w:t>
    </w:r>
    <w:r>
      <w:rPr>
        <w:rFonts w:ascii="Arial" w:hAnsi="Arial" w:cs="Arial"/>
        <w:b/>
        <w:smallCaps/>
      </w:rPr>
      <w:t>PARA EL DESARROLLO ROFESIONAL DOCENTE (PRODEP</w:t>
    </w:r>
    <w:r w:rsidRPr="002B46BC">
      <w:rPr>
        <w:rFonts w:ascii="Arial" w:hAnsi="Arial" w:cs="Arial"/>
        <w:b/>
        <w:smallCaps/>
      </w:rPr>
      <w:t>) 2017</w:t>
    </w:r>
  </w:p>
  <w:p w:rsidR="007215A7" w:rsidRDefault="007215A7" w:rsidP="004F3B9F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E36420" w:rsidRDefault="00E36420" w:rsidP="00923E72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  <w:p w:rsidR="00E36420" w:rsidRPr="00C15500" w:rsidRDefault="00E36420" w:rsidP="003E2B6B">
    <w:pPr>
      <w:pStyle w:val="Encabezado"/>
      <w:tabs>
        <w:tab w:val="clear" w:pos="8838"/>
      </w:tabs>
      <w:ind w:right="-284"/>
      <w:jc w:val="center"/>
      <w:rPr>
        <w:rFonts w:ascii="Gotham Bold" w:hAnsi="Gotham Bold"/>
        <w:color w:val="A6A6A6" w:themeColor="background1" w:themeShade="A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20" w:rsidRDefault="007447F9">
    <w:pPr>
      <w:pStyle w:val="Encabezado"/>
    </w:pPr>
    <w:r>
      <w:rPr>
        <w:noProof/>
        <w:lang w:val="es-ES" w:eastAsia="es-ES"/>
      </w:rPr>
      <w:pict w14:anchorId="1BE93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1016.95pt;height:917.55pt;z-index:-251654656;mso-wrap-edited:f;mso-position-horizontal:center;mso-position-horizontal-relative:margin;mso-position-vertical:center;mso-position-vertical-relative:margin" wrapcoords="-15 0 -15 21564 21600 21564 21600 0 -15 0">
          <v:imagedata r:id="rId1" o:title="LOGO XXV UT RAM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5pt;height:11.35pt" o:bullet="t">
        <v:imagedata r:id="rId1" o:title="mso3DDE"/>
      </v:shape>
    </w:pict>
  </w:numPicBullet>
  <w:abstractNum w:abstractNumId="0">
    <w:nsid w:val="01832BEF"/>
    <w:multiLevelType w:val="hybridMultilevel"/>
    <w:tmpl w:val="615C8F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B554F"/>
    <w:multiLevelType w:val="hybridMultilevel"/>
    <w:tmpl w:val="1E9809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F490A"/>
    <w:multiLevelType w:val="hybridMultilevel"/>
    <w:tmpl w:val="6D3C2AE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A4C42"/>
    <w:multiLevelType w:val="hybridMultilevel"/>
    <w:tmpl w:val="730E7F2C"/>
    <w:lvl w:ilvl="0" w:tplc="0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EC91934"/>
    <w:multiLevelType w:val="hybridMultilevel"/>
    <w:tmpl w:val="48B262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4077F"/>
    <w:multiLevelType w:val="hybridMultilevel"/>
    <w:tmpl w:val="2B9A0034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5A7375C"/>
    <w:multiLevelType w:val="hybridMultilevel"/>
    <w:tmpl w:val="E58010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11A4A"/>
    <w:multiLevelType w:val="hybridMultilevel"/>
    <w:tmpl w:val="876A9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A87FC2"/>
    <w:multiLevelType w:val="hybridMultilevel"/>
    <w:tmpl w:val="E58010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0D0E16"/>
    <w:multiLevelType w:val="hybridMultilevel"/>
    <w:tmpl w:val="2E6E7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D4250C"/>
    <w:multiLevelType w:val="hybridMultilevel"/>
    <w:tmpl w:val="F6A02138"/>
    <w:lvl w:ilvl="0" w:tplc="6CD47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B11DDD"/>
    <w:multiLevelType w:val="hybridMultilevel"/>
    <w:tmpl w:val="96BAC5A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868C9"/>
    <w:multiLevelType w:val="hybridMultilevel"/>
    <w:tmpl w:val="5796852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86593F"/>
    <w:multiLevelType w:val="hybridMultilevel"/>
    <w:tmpl w:val="988257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1647F5"/>
    <w:multiLevelType w:val="hybridMultilevel"/>
    <w:tmpl w:val="7F0080D0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12"/>
  </w:num>
  <w:num w:numId="5">
    <w:abstractNumId w:val="3"/>
  </w:num>
  <w:num w:numId="6">
    <w:abstractNumId w:val="13"/>
  </w:num>
  <w:num w:numId="7">
    <w:abstractNumId w:val="11"/>
  </w:num>
  <w:num w:numId="8">
    <w:abstractNumId w:val="7"/>
  </w:num>
  <w:num w:numId="9">
    <w:abstractNumId w:val="5"/>
  </w:num>
  <w:num w:numId="10">
    <w:abstractNumId w:val="0"/>
  </w:num>
  <w:num w:numId="11">
    <w:abstractNumId w:val="2"/>
  </w:num>
  <w:num w:numId="12">
    <w:abstractNumId w:val="4"/>
  </w:num>
  <w:num w:numId="13">
    <w:abstractNumId w:val="6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06"/>
    <w:rsid w:val="000021AD"/>
    <w:rsid w:val="000103E1"/>
    <w:rsid w:val="00023CBD"/>
    <w:rsid w:val="000257B9"/>
    <w:rsid w:val="0002790A"/>
    <w:rsid w:val="00031F2E"/>
    <w:rsid w:val="0003331D"/>
    <w:rsid w:val="0003622D"/>
    <w:rsid w:val="000362E2"/>
    <w:rsid w:val="00044D13"/>
    <w:rsid w:val="00056283"/>
    <w:rsid w:val="00057E39"/>
    <w:rsid w:val="00060424"/>
    <w:rsid w:val="00064CA3"/>
    <w:rsid w:val="000673C4"/>
    <w:rsid w:val="000763DB"/>
    <w:rsid w:val="0008008F"/>
    <w:rsid w:val="0008433E"/>
    <w:rsid w:val="00084621"/>
    <w:rsid w:val="00097A8C"/>
    <w:rsid w:val="000B768A"/>
    <w:rsid w:val="000C0438"/>
    <w:rsid w:val="000D3208"/>
    <w:rsid w:val="000E4A92"/>
    <w:rsid w:val="000E70EF"/>
    <w:rsid w:val="000F4432"/>
    <w:rsid w:val="00101A1C"/>
    <w:rsid w:val="00105063"/>
    <w:rsid w:val="00122B32"/>
    <w:rsid w:val="00124037"/>
    <w:rsid w:val="00127AAB"/>
    <w:rsid w:val="001346D0"/>
    <w:rsid w:val="001379FB"/>
    <w:rsid w:val="00143D2E"/>
    <w:rsid w:val="00146252"/>
    <w:rsid w:val="00150F02"/>
    <w:rsid w:val="00150FC6"/>
    <w:rsid w:val="00163622"/>
    <w:rsid w:val="00176F15"/>
    <w:rsid w:val="00180C83"/>
    <w:rsid w:val="00180F06"/>
    <w:rsid w:val="0018126A"/>
    <w:rsid w:val="001818C5"/>
    <w:rsid w:val="0018267B"/>
    <w:rsid w:val="001933BF"/>
    <w:rsid w:val="001933EC"/>
    <w:rsid w:val="00195B4F"/>
    <w:rsid w:val="001A1D82"/>
    <w:rsid w:val="001B0C01"/>
    <w:rsid w:val="001C6E77"/>
    <w:rsid w:val="001D1D2B"/>
    <w:rsid w:val="001E62F1"/>
    <w:rsid w:val="001F5451"/>
    <w:rsid w:val="00202D4F"/>
    <w:rsid w:val="002240EA"/>
    <w:rsid w:val="00225505"/>
    <w:rsid w:val="00225C5D"/>
    <w:rsid w:val="0022656D"/>
    <w:rsid w:val="00226E42"/>
    <w:rsid w:val="0023744D"/>
    <w:rsid w:val="00242412"/>
    <w:rsid w:val="00254142"/>
    <w:rsid w:val="002606A5"/>
    <w:rsid w:val="00266853"/>
    <w:rsid w:val="00267DC4"/>
    <w:rsid w:val="00272164"/>
    <w:rsid w:val="00280497"/>
    <w:rsid w:val="00280C66"/>
    <w:rsid w:val="00280DB1"/>
    <w:rsid w:val="0028111B"/>
    <w:rsid w:val="002818B6"/>
    <w:rsid w:val="00286D07"/>
    <w:rsid w:val="00292B65"/>
    <w:rsid w:val="00296CCB"/>
    <w:rsid w:val="002B3F81"/>
    <w:rsid w:val="002C2FB2"/>
    <w:rsid w:val="002C60D8"/>
    <w:rsid w:val="002D3DB7"/>
    <w:rsid w:val="002D4D98"/>
    <w:rsid w:val="002E5769"/>
    <w:rsid w:val="002E6C51"/>
    <w:rsid w:val="002F1B74"/>
    <w:rsid w:val="002F3709"/>
    <w:rsid w:val="00300452"/>
    <w:rsid w:val="00302CCE"/>
    <w:rsid w:val="0030642D"/>
    <w:rsid w:val="00317474"/>
    <w:rsid w:val="00320032"/>
    <w:rsid w:val="003356FB"/>
    <w:rsid w:val="00335E73"/>
    <w:rsid w:val="00341491"/>
    <w:rsid w:val="00355983"/>
    <w:rsid w:val="00356682"/>
    <w:rsid w:val="0036008E"/>
    <w:rsid w:val="00363BF5"/>
    <w:rsid w:val="003679E8"/>
    <w:rsid w:val="00375353"/>
    <w:rsid w:val="00375E3F"/>
    <w:rsid w:val="00380D11"/>
    <w:rsid w:val="003A0C05"/>
    <w:rsid w:val="003A5FC0"/>
    <w:rsid w:val="003A7E98"/>
    <w:rsid w:val="003B3553"/>
    <w:rsid w:val="003C4A40"/>
    <w:rsid w:val="003D7022"/>
    <w:rsid w:val="003E0E77"/>
    <w:rsid w:val="003E1022"/>
    <w:rsid w:val="003E2B6B"/>
    <w:rsid w:val="003F4585"/>
    <w:rsid w:val="00403ABD"/>
    <w:rsid w:val="0042407F"/>
    <w:rsid w:val="00425A8E"/>
    <w:rsid w:val="00430522"/>
    <w:rsid w:val="00434D57"/>
    <w:rsid w:val="00437232"/>
    <w:rsid w:val="004607D6"/>
    <w:rsid w:val="00465234"/>
    <w:rsid w:val="0046593E"/>
    <w:rsid w:val="00466612"/>
    <w:rsid w:val="0047495F"/>
    <w:rsid w:val="004756B8"/>
    <w:rsid w:val="00491DF0"/>
    <w:rsid w:val="00492303"/>
    <w:rsid w:val="004A0F65"/>
    <w:rsid w:val="004B2427"/>
    <w:rsid w:val="004C673E"/>
    <w:rsid w:val="004D5947"/>
    <w:rsid w:val="004E0265"/>
    <w:rsid w:val="004E391F"/>
    <w:rsid w:val="004E3D1D"/>
    <w:rsid w:val="004F3B9F"/>
    <w:rsid w:val="004F722D"/>
    <w:rsid w:val="00504A19"/>
    <w:rsid w:val="0050787C"/>
    <w:rsid w:val="00510DC5"/>
    <w:rsid w:val="005521ED"/>
    <w:rsid w:val="00553595"/>
    <w:rsid w:val="0055580F"/>
    <w:rsid w:val="0056582E"/>
    <w:rsid w:val="00577A40"/>
    <w:rsid w:val="00586B44"/>
    <w:rsid w:val="00587365"/>
    <w:rsid w:val="005923AC"/>
    <w:rsid w:val="00595FB8"/>
    <w:rsid w:val="005968B8"/>
    <w:rsid w:val="005A1C32"/>
    <w:rsid w:val="005A433F"/>
    <w:rsid w:val="005A4399"/>
    <w:rsid w:val="005B0989"/>
    <w:rsid w:val="005B4AEB"/>
    <w:rsid w:val="005B74AB"/>
    <w:rsid w:val="005C5F1C"/>
    <w:rsid w:val="005C74C3"/>
    <w:rsid w:val="005D44D9"/>
    <w:rsid w:val="005D7ED0"/>
    <w:rsid w:val="005E09E8"/>
    <w:rsid w:val="005E4110"/>
    <w:rsid w:val="005F05C7"/>
    <w:rsid w:val="00600EC9"/>
    <w:rsid w:val="00601EA9"/>
    <w:rsid w:val="0060743A"/>
    <w:rsid w:val="00610B33"/>
    <w:rsid w:val="00613095"/>
    <w:rsid w:val="006165C8"/>
    <w:rsid w:val="00617CC2"/>
    <w:rsid w:val="00625DFC"/>
    <w:rsid w:val="00626DF6"/>
    <w:rsid w:val="006278FC"/>
    <w:rsid w:val="0063093E"/>
    <w:rsid w:val="00635957"/>
    <w:rsid w:val="00636E50"/>
    <w:rsid w:val="00647D7E"/>
    <w:rsid w:val="00652DD3"/>
    <w:rsid w:val="006648EB"/>
    <w:rsid w:val="00666FE9"/>
    <w:rsid w:val="00671E6A"/>
    <w:rsid w:val="00683616"/>
    <w:rsid w:val="006847BE"/>
    <w:rsid w:val="00686E9A"/>
    <w:rsid w:val="00693BE3"/>
    <w:rsid w:val="006A42CC"/>
    <w:rsid w:val="006A75FC"/>
    <w:rsid w:val="006B10CF"/>
    <w:rsid w:val="006C685B"/>
    <w:rsid w:val="006D0857"/>
    <w:rsid w:val="006D2564"/>
    <w:rsid w:val="006D3014"/>
    <w:rsid w:val="006D5313"/>
    <w:rsid w:val="006E1028"/>
    <w:rsid w:val="006F5A6E"/>
    <w:rsid w:val="007062AC"/>
    <w:rsid w:val="00707E49"/>
    <w:rsid w:val="00716791"/>
    <w:rsid w:val="00720005"/>
    <w:rsid w:val="007215A7"/>
    <w:rsid w:val="0073762C"/>
    <w:rsid w:val="0074267C"/>
    <w:rsid w:val="007447F9"/>
    <w:rsid w:val="007459D4"/>
    <w:rsid w:val="0075776D"/>
    <w:rsid w:val="00766A7E"/>
    <w:rsid w:val="00774835"/>
    <w:rsid w:val="00781801"/>
    <w:rsid w:val="00790638"/>
    <w:rsid w:val="00793171"/>
    <w:rsid w:val="007946ED"/>
    <w:rsid w:val="00795A2C"/>
    <w:rsid w:val="00796EAD"/>
    <w:rsid w:val="007A1906"/>
    <w:rsid w:val="007A5782"/>
    <w:rsid w:val="007A6684"/>
    <w:rsid w:val="007A78EC"/>
    <w:rsid w:val="007B0687"/>
    <w:rsid w:val="007B486F"/>
    <w:rsid w:val="007B5EE1"/>
    <w:rsid w:val="007C0ED8"/>
    <w:rsid w:val="007C37E7"/>
    <w:rsid w:val="007F1408"/>
    <w:rsid w:val="007F335F"/>
    <w:rsid w:val="007F6BBA"/>
    <w:rsid w:val="0080139F"/>
    <w:rsid w:val="00802DFD"/>
    <w:rsid w:val="008043E3"/>
    <w:rsid w:val="00812CAF"/>
    <w:rsid w:val="00814A72"/>
    <w:rsid w:val="0082209F"/>
    <w:rsid w:val="00834CED"/>
    <w:rsid w:val="00836403"/>
    <w:rsid w:val="00847F8D"/>
    <w:rsid w:val="00851D23"/>
    <w:rsid w:val="00854AFF"/>
    <w:rsid w:val="0085635D"/>
    <w:rsid w:val="0088019E"/>
    <w:rsid w:val="00886766"/>
    <w:rsid w:val="0089367A"/>
    <w:rsid w:val="00893D4E"/>
    <w:rsid w:val="008947BB"/>
    <w:rsid w:val="008C6045"/>
    <w:rsid w:val="008D18A5"/>
    <w:rsid w:val="008D21CE"/>
    <w:rsid w:val="008E088C"/>
    <w:rsid w:val="008F009C"/>
    <w:rsid w:val="008F0CCE"/>
    <w:rsid w:val="008F105F"/>
    <w:rsid w:val="008F29D7"/>
    <w:rsid w:val="008F329F"/>
    <w:rsid w:val="0090399D"/>
    <w:rsid w:val="00905887"/>
    <w:rsid w:val="00923E72"/>
    <w:rsid w:val="00942523"/>
    <w:rsid w:val="00944EF9"/>
    <w:rsid w:val="00945A11"/>
    <w:rsid w:val="00951A6C"/>
    <w:rsid w:val="00953CA7"/>
    <w:rsid w:val="009728D9"/>
    <w:rsid w:val="009732D4"/>
    <w:rsid w:val="00984C1E"/>
    <w:rsid w:val="00990677"/>
    <w:rsid w:val="009A1A4B"/>
    <w:rsid w:val="009B2A51"/>
    <w:rsid w:val="009D06E3"/>
    <w:rsid w:val="009D182B"/>
    <w:rsid w:val="009D333A"/>
    <w:rsid w:val="009D370B"/>
    <w:rsid w:val="009D70D7"/>
    <w:rsid w:val="009E702A"/>
    <w:rsid w:val="009F3582"/>
    <w:rsid w:val="00A01139"/>
    <w:rsid w:val="00A027B9"/>
    <w:rsid w:val="00A05108"/>
    <w:rsid w:val="00A07FDB"/>
    <w:rsid w:val="00A20666"/>
    <w:rsid w:val="00A20741"/>
    <w:rsid w:val="00A25CC7"/>
    <w:rsid w:val="00A26B93"/>
    <w:rsid w:val="00A42C1A"/>
    <w:rsid w:val="00A55928"/>
    <w:rsid w:val="00A801C8"/>
    <w:rsid w:val="00A81F56"/>
    <w:rsid w:val="00A8478B"/>
    <w:rsid w:val="00A86025"/>
    <w:rsid w:val="00A9108A"/>
    <w:rsid w:val="00A94FDF"/>
    <w:rsid w:val="00AB1F72"/>
    <w:rsid w:val="00AB22A4"/>
    <w:rsid w:val="00AB5EA6"/>
    <w:rsid w:val="00AD252E"/>
    <w:rsid w:val="00AD49F5"/>
    <w:rsid w:val="00AE056A"/>
    <w:rsid w:val="00AF6184"/>
    <w:rsid w:val="00B01E57"/>
    <w:rsid w:val="00B0362D"/>
    <w:rsid w:val="00B11622"/>
    <w:rsid w:val="00B1524C"/>
    <w:rsid w:val="00B2720C"/>
    <w:rsid w:val="00B30F68"/>
    <w:rsid w:val="00B4415F"/>
    <w:rsid w:val="00B5130A"/>
    <w:rsid w:val="00B552C6"/>
    <w:rsid w:val="00B5672D"/>
    <w:rsid w:val="00B579C7"/>
    <w:rsid w:val="00B612E3"/>
    <w:rsid w:val="00B62248"/>
    <w:rsid w:val="00B657E7"/>
    <w:rsid w:val="00B65B8A"/>
    <w:rsid w:val="00B72D84"/>
    <w:rsid w:val="00B9336B"/>
    <w:rsid w:val="00B97B26"/>
    <w:rsid w:val="00BA69DC"/>
    <w:rsid w:val="00BB11C8"/>
    <w:rsid w:val="00BC1DD9"/>
    <w:rsid w:val="00BD149E"/>
    <w:rsid w:val="00BD178E"/>
    <w:rsid w:val="00BF39E3"/>
    <w:rsid w:val="00BF401C"/>
    <w:rsid w:val="00BF484A"/>
    <w:rsid w:val="00BF4B96"/>
    <w:rsid w:val="00BF5FF5"/>
    <w:rsid w:val="00BF7FF6"/>
    <w:rsid w:val="00C01ADF"/>
    <w:rsid w:val="00C06851"/>
    <w:rsid w:val="00C07D91"/>
    <w:rsid w:val="00C11D7E"/>
    <w:rsid w:val="00C15500"/>
    <w:rsid w:val="00C21784"/>
    <w:rsid w:val="00C304F3"/>
    <w:rsid w:val="00C30630"/>
    <w:rsid w:val="00C37880"/>
    <w:rsid w:val="00C37E27"/>
    <w:rsid w:val="00C53621"/>
    <w:rsid w:val="00C5646B"/>
    <w:rsid w:val="00C64AEA"/>
    <w:rsid w:val="00C66CEB"/>
    <w:rsid w:val="00C676C8"/>
    <w:rsid w:val="00C728B0"/>
    <w:rsid w:val="00C81A05"/>
    <w:rsid w:val="00C832DA"/>
    <w:rsid w:val="00C83713"/>
    <w:rsid w:val="00C951AE"/>
    <w:rsid w:val="00C95A43"/>
    <w:rsid w:val="00CA69E6"/>
    <w:rsid w:val="00CB1EAA"/>
    <w:rsid w:val="00CB3F1B"/>
    <w:rsid w:val="00CB6773"/>
    <w:rsid w:val="00CC17F0"/>
    <w:rsid w:val="00CC642F"/>
    <w:rsid w:val="00CC7D5D"/>
    <w:rsid w:val="00CD0824"/>
    <w:rsid w:val="00CD2894"/>
    <w:rsid w:val="00CD422A"/>
    <w:rsid w:val="00CD6285"/>
    <w:rsid w:val="00CE0985"/>
    <w:rsid w:val="00CF5787"/>
    <w:rsid w:val="00D0009E"/>
    <w:rsid w:val="00D00B6A"/>
    <w:rsid w:val="00D04E46"/>
    <w:rsid w:val="00D076DD"/>
    <w:rsid w:val="00D22B3D"/>
    <w:rsid w:val="00D24E06"/>
    <w:rsid w:val="00D367B9"/>
    <w:rsid w:val="00D40C5E"/>
    <w:rsid w:val="00D46A7C"/>
    <w:rsid w:val="00D5136C"/>
    <w:rsid w:val="00D57ED6"/>
    <w:rsid w:val="00D6010D"/>
    <w:rsid w:val="00D647AE"/>
    <w:rsid w:val="00D64888"/>
    <w:rsid w:val="00D66EF7"/>
    <w:rsid w:val="00D75447"/>
    <w:rsid w:val="00D76C6F"/>
    <w:rsid w:val="00D80294"/>
    <w:rsid w:val="00D84D57"/>
    <w:rsid w:val="00D8763B"/>
    <w:rsid w:val="00DA4C99"/>
    <w:rsid w:val="00DA7CBA"/>
    <w:rsid w:val="00DB0062"/>
    <w:rsid w:val="00DB4FF9"/>
    <w:rsid w:val="00DC40B0"/>
    <w:rsid w:val="00DC5AE5"/>
    <w:rsid w:val="00DC68CD"/>
    <w:rsid w:val="00DD5ABB"/>
    <w:rsid w:val="00DE75EE"/>
    <w:rsid w:val="00DF1FB2"/>
    <w:rsid w:val="00DF2A72"/>
    <w:rsid w:val="00DF483D"/>
    <w:rsid w:val="00E007B8"/>
    <w:rsid w:val="00E020B2"/>
    <w:rsid w:val="00E13905"/>
    <w:rsid w:val="00E14339"/>
    <w:rsid w:val="00E16404"/>
    <w:rsid w:val="00E237D4"/>
    <w:rsid w:val="00E24A00"/>
    <w:rsid w:val="00E25CBC"/>
    <w:rsid w:val="00E35DA6"/>
    <w:rsid w:val="00E36420"/>
    <w:rsid w:val="00E414E8"/>
    <w:rsid w:val="00E45B44"/>
    <w:rsid w:val="00E51FDD"/>
    <w:rsid w:val="00E55349"/>
    <w:rsid w:val="00E55523"/>
    <w:rsid w:val="00E55C43"/>
    <w:rsid w:val="00E63FCD"/>
    <w:rsid w:val="00E710D8"/>
    <w:rsid w:val="00E766BC"/>
    <w:rsid w:val="00E86ED7"/>
    <w:rsid w:val="00EA1635"/>
    <w:rsid w:val="00EB1717"/>
    <w:rsid w:val="00EB3B3D"/>
    <w:rsid w:val="00EB547F"/>
    <w:rsid w:val="00EB7AFF"/>
    <w:rsid w:val="00EC19DC"/>
    <w:rsid w:val="00EC58C9"/>
    <w:rsid w:val="00ED261C"/>
    <w:rsid w:val="00EE41BB"/>
    <w:rsid w:val="00EE6549"/>
    <w:rsid w:val="00EF7A79"/>
    <w:rsid w:val="00F03952"/>
    <w:rsid w:val="00F0766B"/>
    <w:rsid w:val="00F13AB7"/>
    <w:rsid w:val="00F17D3D"/>
    <w:rsid w:val="00F22DBC"/>
    <w:rsid w:val="00F243B8"/>
    <w:rsid w:val="00F26D35"/>
    <w:rsid w:val="00F271B4"/>
    <w:rsid w:val="00F27D6F"/>
    <w:rsid w:val="00F3087D"/>
    <w:rsid w:val="00F42BC7"/>
    <w:rsid w:val="00F43342"/>
    <w:rsid w:val="00F72AA9"/>
    <w:rsid w:val="00F84C67"/>
    <w:rsid w:val="00FA0E78"/>
    <w:rsid w:val="00FA3BB1"/>
    <w:rsid w:val="00FA4F8B"/>
    <w:rsid w:val="00FB3007"/>
    <w:rsid w:val="00FB6823"/>
    <w:rsid w:val="00FC20E8"/>
    <w:rsid w:val="00FC70D7"/>
    <w:rsid w:val="00FC70E3"/>
    <w:rsid w:val="00FE3DAC"/>
    <w:rsid w:val="00FE4C85"/>
    <w:rsid w:val="00FF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6A97A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C6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E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E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0D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0DB1"/>
  </w:style>
  <w:style w:type="paragraph" w:styleId="Piedepgina">
    <w:name w:val="footer"/>
    <w:basedOn w:val="Normal"/>
    <w:link w:val="PiedepginaCar"/>
    <w:uiPriority w:val="99"/>
    <w:unhideWhenUsed/>
    <w:rsid w:val="00280DB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0DB1"/>
  </w:style>
  <w:style w:type="character" w:customStyle="1" w:styleId="apple-style-span">
    <w:name w:val="apple-style-span"/>
    <w:basedOn w:val="Fuentedeprrafopredeter"/>
    <w:rsid w:val="00B11622"/>
  </w:style>
  <w:style w:type="paragraph" w:styleId="NormalWeb">
    <w:name w:val="Normal (Web)"/>
    <w:basedOn w:val="Normal"/>
    <w:uiPriority w:val="99"/>
    <w:semiHidden/>
    <w:unhideWhenUsed/>
    <w:rsid w:val="00B1162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Sinespaciado">
    <w:name w:val="No Spacing"/>
    <w:uiPriority w:val="1"/>
    <w:qFormat/>
    <w:rsid w:val="009E702A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06042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923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23AC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23AC"/>
    <w:rPr>
      <w:rFonts w:ascii="Times New Roman" w:eastAsia="Batang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23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23AC"/>
    <w:rPr>
      <w:rFonts w:ascii="Times New Roman" w:eastAsia="Batang" w:hAnsi="Times New Roman" w:cs="Times New Roman"/>
      <w:b/>
      <w:bCs/>
      <w:sz w:val="20"/>
      <w:szCs w:val="20"/>
      <w:lang w:eastAsia="es-MX"/>
    </w:rPr>
  </w:style>
  <w:style w:type="paragraph" w:styleId="Revisin">
    <w:name w:val="Revision"/>
    <w:hidden/>
    <w:uiPriority w:val="99"/>
    <w:semiHidden/>
    <w:rsid w:val="0072000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CD0824"/>
    <w:rPr>
      <w:color w:val="0000FF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564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5646B"/>
    <w:rPr>
      <w:rFonts w:ascii="Courier New" w:eastAsia="Times New Roman" w:hAnsi="Courier New" w:cs="Courier New"/>
      <w:color w:val="000000"/>
      <w:sz w:val="20"/>
      <w:szCs w:val="20"/>
      <w:lang w:eastAsia="es-MX"/>
    </w:rPr>
  </w:style>
  <w:style w:type="table" w:styleId="Tablaconcuadrcula">
    <w:name w:val="Table Grid"/>
    <w:basedOn w:val="Tablanormal"/>
    <w:uiPriority w:val="59"/>
    <w:rsid w:val="00C3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63093E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8F29D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C6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E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E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0D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0DB1"/>
  </w:style>
  <w:style w:type="paragraph" w:styleId="Piedepgina">
    <w:name w:val="footer"/>
    <w:basedOn w:val="Normal"/>
    <w:link w:val="PiedepginaCar"/>
    <w:uiPriority w:val="99"/>
    <w:unhideWhenUsed/>
    <w:rsid w:val="00280DB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0DB1"/>
  </w:style>
  <w:style w:type="character" w:customStyle="1" w:styleId="apple-style-span">
    <w:name w:val="apple-style-span"/>
    <w:basedOn w:val="Fuentedeprrafopredeter"/>
    <w:rsid w:val="00B11622"/>
  </w:style>
  <w:style w:type="paragraph" w:styleId="NormalWeb">
    <w:name w:val="Normal (Web)"/>
    <w:basedOn w:val="Normal"/>
    <w:uiPriority w:val="99"/>
    <w:semiHidden/>
    <w:unhideWhenUsed/>
    <w:rsid w:val="00B1162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Sinespaciado">
    <w:name w:val="No Spacing"/>
    <w:uiPriority w:val="1"/>
    <w:qFormat/>
    <w:rsid w:val="009E702A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06042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923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23AC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23AC"/>
    <w:rPr>
      <w:rFonts w:ascii="Times New Roman" w:eastAsia="Batang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23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23AC"/>
    <w:rPr>
      <w:rFonts w:ascii="Times New Roman" w:eastAsia="Batang" w:hAnsi="Times New Roman" w:cs="Times New Roman"/>
      <w:b/>
      <w:bCs/>
      <w:sz w:val="20"/>
      <w:szCs w:val="20"/>
      <w:lang w:eastAsia="es-MX"/>
    </w:rPr>
  </w:style>
  <w:style w:type="paragraph" w:styleId="Revisin">
    <w:name w:val="Revision"/>
    <w:hidden/>
    <w:uiPriority w:val="99"/>
    <w:semiHidden/>
    <w:rsid w:val="0072000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CD0824"/>
    <w:rPr>
      <w:color w:val="0000FF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564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5646B"/>
    <w:rPr>
      <w:rFonts w:ascii="Courier New" w:eastAsia="Times New Roman" w:hAnsi="Courier New" w:cs="Courier New"/>
      <w:color w:val="000000"/>
      <w:sz w:val="20"/>
      <w:szCs w:val="20"/>
      <w:lang w:eastAsia="es-MX"/>
    </w:rPr>
  </w:style>
  <w:style w:type="table" w:styleId="Tablaconcuadrcula">
    <w:name w:val="Table Grid"/>
    <w:basedOn w:val="Tablanormal"/>
    <w:uiPriority w:val="59"/>
    <w:rsid w:val="00C3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63093E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8F29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034F0-21B7-4715-A20E-4D845EE72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Gisela Garcia</dc:creator>
  <cp:lastModifiedBy>User</cp:lastModifiedBy>
  <cp:revision>3</cp:revision>
  <cp:lastPrinted>2018-01-15T20:32:00Z</cp:lastPrinted>
  <dcterms:created xsi:type="dcterms:W3CDTF">2019-01-14T21:28:00Z</dcterms:created>
  <dcterms:modified xsi:type="dcterms:W3CDTF">2019-01-14T21:37:00Z</dcterms:modified>
</cp:coreProperties>
</file>